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1726E" w14:textId="6D100FAD" w:rsidR="00507446" w:rsidRDefault="00303749">
      <w:hyperlink r:id="rId4" w:history="1">
        <w:r>
          <w:rPr>
            <w:rStyle w:val="Hyperlink"/>
          </w:rPr>
          <w:t>SABHRS</w:t>
        </w:r>
      </w:hyperlink>
    </w:p>
    <w:p w14:paraId="710D86C5" w14:textId="101622E6" w:rsidR="00303749" w:rsidRDefault="00303749">
      <w:r w:rsidRPr="00303749">
        <w:drawing>
          <wp:inline distT="0" distB="0" distL="0" distR="0" wp14:anchorId="3C458614" wp14:editId="6C72B29F">
            <wp:extent cx="2029108" cy="685896"/>
            <wp:effectExtent l="0" t="0" r="0" b="0"/>
            <wp:docPr id="759196384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196384" name="Picture 1" descr="Graphical user interface, applic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685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5790C" w14:textId="77777777" w:rsidR="00507446" w:rsidRDefault="00507446"/>
    <w:p w14:paraId="7286BB89" w14:textId="374FB8E8" w:rsidR="00173BE4" w:rsidRDefault="00507446">
      <w:r w:rsidRPr="00507446">
        <w:drawing>
          <wp:inline distT="0" distB="0" distL="0" distR="0" wp14:anchorId="40CF604E" wp14:editId="4CDECB05">
            <wp:extent cx="5943600" cy="1948815"/>
            <wp:effectExtent l="19050" t="19050" r="19050" b="13335"/>
            <wp:docPr id="908410651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10651" name="Picture 1" descr="Graphical user interface, applica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88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833837" w14:textId="77777777" w:rsidR="00507446" w:rsidRDefault="00507446"/>
    <w:p w14:paraId="3B1E4FF3" w14:textId="64590F9C" w:rsidR="00507446" w:rsidRDefault="00507446">
      <w:r w:rsidRPr="00507446">
        <w:drawing>
          <wp:inline distT="0" distB="0" distL="0" distR="0" wp14:anchorId="47B8CC88" wp14:editId="42BAF29F">
            <wp:extent cx="5943600" cy="1722120"/>
            <wp:effectExtent l="19050" t="19050" r="19050" b="11430"/>
            <wp:docPr id="184790275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02750" name="Picture 1" descr="Graphical user interface, applicatio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21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633925" w14:textId="77777777" w:rsidR="00507446" w:rsidRDefault="00507446"/>
    <w:p w14:paraId="4FB3057E" w14:textId="2C5FCA3F" w:rsidR="00507446" w:rsidRDefault="00507446">
      <w:r w:rsidRPr="00507446">
        <w:drawing>
          <wp:inline distT="0" distB="0" distL="0" distR="0" wp14:anchorId="71DE96B2" wp14:editId="5FE87CD3">
            <wp:extent cx="5943600" cy="1922145"/>
            <wp:effectExtent l="19050" t="19050" r="19050" b="20955"/>
            <wp:docPr id="710772046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772046" name="Picture 1" descr="Graphical user interface, application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1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007E66" w14:textId="77777777" w:rsidR="00303749" w:rsidRDefault="00303749"/>
    <w:p w14:paraId="65E9466D" w14:textId="4FD1D551" w:rsidR="00303749" w:rsidRDefault="00366225">
      <w:r w:rsidRPr="00366225">
        <w:drawing>
          <wp:inline distT="0" distB="0" distL="0" distR="0" wp14:anchorId="3FF15340" wp14:editId="4855170F">
            <wp:extent cx="5943600" cy="3966210"/>
            <wp:effectExtent l="19050" t="19050" r="19050" b="15240"/>
            <wp:docPr id="2121094187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94187" name="Picture 1" descr="Graphical user interfac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6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610AA27" w14:textId="77777777" w:rsidR="00366225" w:rsidRDefault="00366225"/>
    <w:p w14:paraId="08B6CCC0" w14:textId="2ACABD1E" w:rsidR="00507446" w:rsidRDefault="00303749">
      <w:r w:rsidRPr="00303749">
        <w:drawing>
          <wp:inline distT="0" distB="0" distL="0" distR="0" wp14:anchorId="50B65E0E" wp14:editId="7994C49A">
            <wp:extent cx="2742818" cy="3152775"/>
            <wp:effectExtent l="19050" t="19050" r="19685" b="9525"/>
            <wp:docPr id="49826513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26513" name="Picture 1" descr="Graphical user interface, text, application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8038" cy="315877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or </w:t>
      </w:r>
      <w:r w:rsidRPr="00303749">
        <w:drawing>
          <wp:inline distT="0" distB="0" distL="0" distR="0" wp14:anchorId="3EC5F18E" wp14:editId="32AF3A04">
            <wp:extent cx="1838873" cy="3190875"/>
            <wp:effectExtent l="19050" t="19050" r="28575" b="9525"/>
            <wp:docPr id="1249765786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765786" name="Picture 1" descr="Graphical user interface, text, application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2526" cy="32319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383499F" w14:textId="26B68493" w:rsidR="00507446" w:rsidRDefault="00507446"/>
    <w:p w14:paraId="2B35E717" w14:textId="77777777" w:rsidR="00303749" w:rsidRDefault="00303749"/>
    <w:p w14:paraId="2B07BEB2" w14:textId="49F5222B" w:rsidR="00507446" w:rsidRDefault="00507446">
      <w:r w:rsidRPr="00507446">
        <w:drawing>
          <wp:inline distT="0" distB="0" distL="0" distR="0" wp14:anchorId="5C2CB38C" wp14:editId="542A2DCE">
            <wp:extent cx="5943600" cy="2408555"/>
            <wp:effectExtent l="0" t="0" r="0" b="0"/>
            <wp:docPr id="1069352827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52827" name="Picture 1" descr="Table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277B6" w14:textId="7F91F927" w:rsidR="00303749" w:rsidRDefault="00303749">
      <w:r w:rsidRPr="00303749">
        <w:drawing>
          <wp:inline distT="0" distB="0" distL="0" distR="0" wp14:anchorId="1E104D99" wp14:editId="6E9D2638">
            <wp:extent cx="2819794" cy="971686"/>
            <wp:effectExtent l="19050" t="19050" r="19050" b="19050"/>
            <wp:docPr id="1463233442" name="Picture 1" descr="Graphical user interface, text, application, chat or text mess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33442" name="Picture 1" descr="Graphical user interface, text, application, chat or text messag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794" cy="9716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79D31B1" w14:textId="0A17B31B" w:rsidR="00303749" w:rsidRDefault="00303749">
      <w:r w:rsidRPr="00303749">
        <w:drawing>
          <wp:inline distT="0" distB="0" distL="0" distR="0" wp14:anchorId="4A3EC456" wp14:editId="63C4B997">
            <wp:extent cx="5943600" cy="2102485"/>
            <wp:effectExtent l="19050" t="19050" r="19050" b="12065"/>
            <wp:docPr id="1950633699" name="Picture 1" descr="Graphical user interface, text, application, emai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33699" name="Picture 1" descr="Graphical user interface, text, application, email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2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30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46"/>
    <w:rsid w:val="000D2304"/>
    <w:rsid w:val="00173BE4"/>
    <w:rsid w:val="00303749"/>
    <w:rsid w:val="00366225"/>
    <w:rsid w:val="00507446"/>
    <w:rsid w:val="00617E28"/>
    <w:rsid w:val="008F7F37"/>
    <w:rsid w:val="00CD1EB6"/>
    <w:rsid w:val="00D63979"/>
    <w:rsid w:val="00DE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898A6"/>
  <w15:chartTrackingRefBased/>
  <w15:docId w15:val="{B139A1EE-D635-4832-83E5-10AD2E32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4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4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4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4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4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37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hyperlink" Target="https://sabhrsi.mt.gov/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Feller, Brian</dc:creator>
  <cp:keywords/>
  <dc:description/>
  <cp:lastModifiedBy>Feller, Brian</cp:lastModifiedBy>
  <cp:revision>1</cp:revision>
  <dcterms:created xsi:type="dcterms:W3CDTF">2025-11-20T22:44:00Z</dcterms:created>
  <dcterms:modified xsi:type="dcterms:W3CDTF">2025-11-20T23:36:00Z</dcterms:modified>
</cp:coreProperties>
</file>